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A6" w:rsidRPr="002015A6" w:rsidRDefault="002015A6" w:rsidP="002015A6">
      <w:pPr>
        <w:jc w:val="both"/>
        <w:rPr>
          <w:rFonts w:ascii="Times New Roman" w:hAnsi="Times New Roman" w:cs="Times New Roman"/>
          <w:sz w:val="28"/>
          <w:szCs w:val="28"/>
        </w:rPr>
      </w:pPr>
      <w:r w:rsidRPr="002015A6">
        <w:rPr>
          <w:rFonts w:ascii="Times New Roman" w:hAnsi="Times New Roman" w:cs="Times New Roman"/>
          <w:sz w:val="28"/>
          <w:szCs w:val="28"/>
        </w:rPr>
        <w:t>Факультет № 4 (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кіберполіції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з партнерами (Департамент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кіберполіції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парк «Наука та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анкет-заявок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цьогорічних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вебквесті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КіберХНУВС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>».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Метою проведення заходу є реалізація здібностей талановитих учнів,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стимулювання творчого самовдосконалення учнівської молоді, популяризація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досягнень науки, техніки та новітніх інформаційних технологій.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Вебквест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по 07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2023 року.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вебквесту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>.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вебквесту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:rsidR="002015A6" w:rsidRDefault="002015A6" w:rsidP="002015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КіберХНУВС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>» для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за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015A6">
          <w:rPr>
            <w:rStyle w:val="a3"/>
            <w:rFonts w:ascii="Times New Roman" w:hAnsi="Times New Roman" w:cs="Times New Roman"/>
            <w:sz w:val="28"/>
            <w:szCs w:val="28"/>
          </w:rPr>
          <w:t>https://www.univd.edu.ua/uk/dir/3215/vebkvest</w:t>
        </w:r>
      </w:hyperlink>
    </w:p>
    <w:p w:rsidR="002015A6" w:rsidRDefault="002015A6" w:rsidP="002015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вебквесті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є анкета-заявка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>, яку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 з 00:00 01.05.2023 (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</w:rPr>
        <w:t>до 24.00 07.05.2023 (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2015A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2015A6">
        <w:rPr>
          <w:rFonts w:ascii="Times New Roman" w:hAnsi="Times New Roman" w:cs="Times New Roman"/>
          <w:sz w:val="28"/>
          <w:szCs w:val="28"/>
        </w:rPr>
        <w:t>: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015A6">
          <w:rPr>
            <w:rStyle w:val="a3"/>
            <w:rFonts w:ascii="Times New Roman" w:hAnsi="Times New Roman" w:cs="Times New Roman"/>
            <w:sz w:val="28"/>
            <w:szCs w:val="28"/>
          </w:rPr>
          <w:t>https://forms.gle/LEqHhARFbvqZjzFn6</w:t>
        </w:r>
      </w:hyperlink>
    </w:p>
    <w:p w:rsidR="002015A6" w:rsidRPr="002015A6" w:rsidRDefault="002015A6" w:rsidP="00201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5A6"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 звертатися до секретаря організаційного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вебквесту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– доцента кафедри протидії кіберзлочинності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2015A6">
        <w:rPr>
          <w:rFonts w:ascii="Times New Roman" w:hAnsi="Times New Roman" w:cs="Times New Roman"/>
          <w:sz w:val="28"/>
          <w:szCs w:val="28"/>
        </w:rPr>
        <w:t> 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015A6">
        <w:rPr>
          <w:rFonts w:ascii="Times New Roman" w:hAnsi="Times New Roman" w:cs="Times New Roman"/>
          <w:sz w:val="28"/>
          <w:szCs w:val="28"/>
        </w:rPr>
        <w:t> 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4 (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кіберполіції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>) Харківського національного університету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справ,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., доцента Колісник Тетяни Петрівни,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+380506873443.</w:t>
      </w:r>
      <w:bookmarkStart w:id="0" w:name="_GoBack"/>
      <w:bookmarkEnd w:id="0"/>
    </w:p>
    <w:p w:rsidR="006718CE" w:rsidRPr="002015A6" w:rsidRDefault="002015A6" w:rsidP="00201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комітет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вебквесту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КіберХНУВС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>» звертається з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проханням поширити інформацію про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вебквест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серед випускників цього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року загальної середньої, професійної (професійно-технічної) та фахової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освіти України, у тому числі серед тих, які навчаються у класах з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такими профілями навчання: інформаційно-математичний; інформаційно-технологічний; математичний;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природознавчо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-математичний; </w:t>
      </w:r>
      <w:proofErr w:type="spellStart"/>
      <w:r w:rsidRPr="002015A6">
        <w:rPr>
          <w:rFonts w:ascii="Times New Roman" w:hAnsi="Times New Roman" w:cs="Times New Roman"/>
          <w:sz w:val="28"/>
          <w:szCs w:val="28"/>
          <w:lang w:val="uk-UA"/>
        </w:rPr>
        <w:t>програмістсько</w:t>
      </w:r>
      <w:proofErr w:type="spellEnd"/>
      <w:r w:rsidRPr="002015A6">
        <w:rPr>
          <w:rFonts w:ascii="Times New Roman" w:hAnsi="Times New Roman" w:cs="Times New Roman"/>
          <w:sz w:val="28"/>
          <w:szCs w:val="28"/>
          <w:lang w:val="uk-UA"/>
        </w:rPr>
        <w:t>-математичний; проектно-технологічний; технологічний; фізико-біологічний;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5A6">
        <w:rPr>
          <w:rFonts w:ascii="Times New Roman" w:hAnsi="Times New Roman" w:cs="Times New Roman"/>
          <w:sz w:val="28"/>
          <w:szCs w:val="28"/>
          <w:lang w:val="uk-UA"/>
        </w:rPr>
        <w:t>фізико-математичний; фізико-технічний.</w:t>
      </w:r>
    </w:p>
    <w:sectPr w:rsidR="006718CE" w:rsidRPr="00201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6"/>
    <w:rsid w:val="002015A6"/>
    <w:rsid w:val="006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B287-B5A5-4A64-A36F-6EE49E9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LEqHhARFbvqZjzFn6" TargetMode="External"/><Relationship Id="rId4" Type="http://schemas.openxmlformats.org/officeDocument/2006/relationships/hyperlink" Target="https://www.univd.edu.ua/uk/dir/3215/vebk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2023-05-02T06:34:00Z</dcterms:created>
  <dcterms:modified xsi:type="dcterms:W3CDTF">2023-05-02T06:36:00Z</dcterms:modified>
</cp:coreProperties>
</file>