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55" w:rsidRPr="00500255" w:rsidRDefault="00500255" w:rsidP="00500255">
      <w:pPr>
        <w:shd w:val="clear" w:color="auto" w:fill="FFFFFF"/>
        <w:spacing w:after="0" w:line="240" w:lineRule="auto"/>
        <w:ind w:firstLine="540"/>
        <w:jc w:val="center"/>
        <w:rPr>
          <w:rFonts w:ascii="Arial" w:eastAsia="Times New Roman" w:hAnsi="Arial" w:cs="Arial"/>
          <w:color w:val="333333"/>
          <w:lang w:eastAsia="ru-RU"/>
        </w:rPr>
      </w:pPr>
      <w:r w:rsidRPr="00500255">
        <w:rPr>
          <w:rFonts w:ascii="Times New Roman" w:eastAsia="Times New Roman" w:hAnsi="Times New Roman" w:cs="Times New Roman"/>
          <w:b/>
          <w:bCs/>
          <w:color w:val="333333"/>
          <w:sz w:val="36"/>
          <w:szCs w:val="36"/>
          <w:lang w:eastAsia="ru-RU"/>
        </w:rPr>
        <w:t xml:space="preserve">Наказ МОН </w:t>
      </w:r>
      <w:proofErr w:type="spellStart"/>
      <w:r w:rsidRPr="00500255">
        <w:rPr>
          <w:rFonts w:ascii="Times New Roman" w:eastAsia="Times New Roman" w:hAnsi="Times New Roman" w:cs="Times New Roman"/>
          <w:b/>
          <w:bCs/>
          <w:color w:val="333333"/>
          <w:sz w:val="36"/>
          <w:szCs w:val="36"/>
          <w:lang w:eastAsia="ru-RU"/>
        </w:rPr>
        <w:t>України</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від</w:t>
      </w:r>
      <w:proofErr w:type="spellEnd"/>
      <w:r w:rsidRPr="00500255">
        <w:rPr>
          <w:rFonts w:ascii="Times New Roman" w:eastAsia="Times New Roman" w:hAnsi="Times New Roman" w:cs="Times New Roman"/>
          <w:b/>
          <w:bCs/>
          <w:color w:val="333333"/>
          <w:sz w:val="36"/>
          <w:szCs w:val="36"/>
          <w:lang w:eastAsia="ru-RU"/>
        </w:rPr>
        <w:t xml:space="preserve"> 13.04. 2011 року № 329 «Про </w:t>
      </w:r>
      <w:proofErr w:type="spellStart"/>
      <w:r w:rsidRPr="00500255">
        <w:rPr>
          <w:rFonts w:ascii="Times New Roman" w:eastAsia="Times New Roman" w:hAnsi="Times New Roman" w:cs="Times New Roman"/>
          <w:b/>
          <w:bCs/>
          <w:color w:val="333333"/>
          <w:sz w:val="36"/>
          <w:szCs w:val="36"/>
          <w:lang w:eastAsia="ru-RU"/>
        </w:rPr>
        <w:t>затвердження</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Критеріїв</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оцінювання</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навчальних</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досягнень</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учнів</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вихованців</w:t>
      </w:r>
      <w:proofErr w:type="spellEnd"/>
      <w:r w:rsidRPr="00500255">
        <w:rPr>
          <w:rFonts w:ascii="Times New Roman" w:eastAsia="Times New Roman" w:hAnsi="Times New Roman" w:cs="Times New Roman"/>
          <w:b/>
          <w:bCs/>
          <w:color w:val="333333"/>
          <w:sz w:val="36"/>
          <w:szCs w:val="36"/>
          <w:lang w:eastAsia="ru-RU"/>
        </w:rPr>
        <w:t xml:space="preserve">) у </w:t>
      </w:r>
      <w:proofErr w:type="spellStart"/>
      <w:r w:rsidRPr="00500255">
        <w:rPr>
          <w:rFonts w:ascii="Times New Roman" w:eastAsia="Times New Roman" w:hAnsi="Times New Roman" w:cs="Times New Roman"/>
          <w:b/>
          <w:bCs/>
          <w:color w:val="333333"/>
          <w:sz w:val="36"/>
          <w:szCs w:val="36"/>
          <w:lang w:eastAsia="ru-RU"/>
        </w:rPr>
        <w:t>системі</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загальної</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середньої</w:t>
      </w:r>
      <w:proofErr w:type="spellEnd"/>
      <w:r w:rsidRPr="00500255">
        <w:rPr>
          <w:rFonts w:ascii="Times New Roman" w:eastAsia="Times New Roman" w:hAnsi="Times New Roman" w:cs="Times New Roman"/>
          <w:b/>
          <w:bCs/>
          <w:color w:val="333333"/>
          <w:sz w:val="36"/>
          <w:szCs w:val="36"/>
          <w:lang w:eastAsia="ru-RU"/>
        </w:rPr>
        <w:t xml:space="preserve"> </w:t>
      </w:r>
      <w:proofErr w:type="spellStart"/>
      <w:r w:rsidRPr="00500255">
        <w:rPr>
          <w:rFonts w:ascii="Times New Roman" w:eastAsia="Times New Roman" w:hAnsi="Times New Roman" w:cs="Times New Roman"/>
          <w:b/>
          <w:bCs/>
          <w:color w:val="333333"/>
          <w:sz w:val="36"/>
          <w:szCs w:val="36"/>
          <w:lang w:eastAsia="ru-RU"/>
        </w:rPr>
        <w:t>освіти</w:t>
      </w:r>
      <w:proofErr w:type="spellEnd"/>
      <w:r w:rsidRPr="00500255">
        <w:rPr>
          <w:rFonts w:ascii="Times New Roman" w:eastAsia="Times New Roman" w:hAnsi="Times New Roman" w:cs="Times New Roman"/>
          <w:b/>
          <w:bCs/>
          <w:color w:val="333333"/>
          <w:sz w:val="36"/>
          <w:szCs w:val="36"/>
          <w:lang w:eastAsia="ru-RU"/>
        </w:rPr>
        <w:t>».</w:t>
      </w:r>
    </w:p>
    <w:p w:rsidR="00500255" w:rsidRPr="00BF4E9A" w:rsidRDefault="00500255" w:rsidP="00500255">
      <w:pPr>
        <w:shd w:val="clear" w:color="auto" w:fill="FFFFFF"/>
        <w:spacing w:after="0" w:line="334" w:lineRule="atLeast"/>
        <w:ind w:firstLine="709"/>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Особливістю системи оцінювання досягнень учнів з дисциплін </w:t>
      </w:r>
      <w:proofErr w:type="spellStart"/>
      <w:r w:rsidRPr="00BF4E9A">
        <w:rPr>
          <w:rFonts w:ascii="Times New Roman" w:eastAsia="Times New Roman" w:hAnsi="Times New Roman" w:cs="Times New Roman"/>
          <w:color w:val="333333"/>
          <w:sz w:val="28"/>
          <w:szCs w:val="28"/>
          <w:lang w:val="uk-UA" w:eastAsia="ru-RU"/>
        </w:rPr>
        <w:t>художньо</w:t>
      </w:r>
      <w:r w:rsidRPr="00BF4E9A">
        <w:rPr>
          <w:rFonts w:ascii="Times New Roman" w:eastAsia="Times New Roman" w:hAnsi="Times New Roman" w:cs="Times New Roman"/>
          <w:color w:val="333333"/>
          <w:sz w:val="28"/>
          <w:szCs w:val="28"/>
          <w:lang w:val="uk-UA" w:eastAsia="ru-RU"/>
        </w:rPr>
        <w:softHyphen/>
        <w:t>естетичного</w:t>
      </w:r>
      <w:proofErr w:type="spellEnd"/>
      <w:r w:rsidRPr="00BF4E9A">
        <w:rPr>
          <w:rFonts w:ascii="Times New Roman" w:eastAsia="Times New Roman" w:hAnsi="Times New Roman" w:cs="Times New Roman"/>
          <w:color w:val="333333"/>
          <w:sz w:val="28"/>
          <w:szCs w:val="28"/>
          <w:lang w:val="uk-UA" w:eastAsia="ru-RU"/>
        </w:rPr>
        <w:t xml:space="preserve"> циклу є її багатофункціональність, що зумовлена </w:t>
      </w:r>
      <w:proofErr w:type="spellStart"/>
      <w:r w:rsidRPr="00BF4E9A">
        <w:rPr>
          <w:rFonts w:ascii="Times New Roman" w:eastAsia="Times New Roman" w:hAnsi="Times New Roman" w:cs="Times New Roman"/>
          <w:color w:val="333333"/>
          <w:sz w:val="28"/>
          <w:szCs w:val="28"/>
          <w:lang w:val="uk-UA" w:eastAsia="ru-RU"/>
        </w:rPr>
        <w:t>багатокомпонентністю</w:t>
      </w:r>
      <w:proofErr w:type="spellEnd"/>
      <w:r w:rsidRPr="00BF4E9A">
        <w:rPr>
          <w:rFonts w:ascii="Times New Roman" w:eastAsia="Times New Roman" w:hAnsi="Times New Roman" w:cs="Times New Roman"/>
          <w:color w:val="333333"/>
          <w:sz w:val="28"/>
          <w:szCs w:val="28"/>
          <w:lang w:val="uk-UA" w:eastAsia="ru-RU"/>
        </w:rPr>
        <w:t xml:space="preserve"> змісту мистецької освіти, спрямованої на формування  в учнів комплексу загальнокультурних (ключових), естетичних (міжпредметних), мистецьких (предметних) </w:t>
      </w:r>
      <w:proofErr w:type="spellStart"/>
      <w:r w:rsidRPr="00BF4E9A">
        <w:rPr>
          <w:rFonts w:ascii="Times New Roman" w:eastAsia="Times New Roman" w:hAnsi="Times New Roman" w:cs="Times New Roman"/>
          <w:color w:val="333333"/>
          <w:sz w:val="28"/>
          <w:szCs w:val="28"/>
          <w:lang w:val="uk-UA" w:eastAsia="ru-RU"/>
        </w:rPr>
        <w:t>компетентностей</w:t>
      </w:r>
      <w:proofErr w:type="spellEnd"/>
      <w:r w:rsidRPr="00BF4E9A">
        <w:rPr>
          <w:rFonts w:ascii="Times New Roman" w:eastAsia="Times New Roman" w:hAnsi="Times New Roman" w:cs="Times New Roman"/>
          <w:color w:val="333333"/>
          <w:sz w:val="28"/>
          <w:szCs w:val="28"/>
          <w:lang w:val="uk-UA" w:eastAsia="ru-RU"/>
        </w:rPr>
        <w:t>. Ця система передбачає:</w:t>
      </w:r>
    </w:p>
    <w:p w:rsidR="00500255" w:rsidRPr="00BF4E9A" w:rsidRDefault="00500255" w:rsidP="00500255">
      <w:pPr>
        <w:shd w:val="clear" w:color="auto" w:fill="FFFFFF"/>
        <w:spacing w:after="0" w:line="334" w:lineRule="atLeast"/>
        <w:ind w:hanging="36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        розвиток мотивації до пізнання мистецтва, </w:t>
      </w:r>
      <w:proofErr w:type="spellStart"/>
      <w:r w:rsidRPr="00BF4E9A">
        <w:rPr>
          <w:rFonts w:ascii="Times New Roman" w:eastAsia="Times New Roman" w:hAnsi="Times New Roman" w:cs="Times New Roman"/>
          <w:color w:val="333333"/>
          <w:sz w:val="28"/>
          <w:szCs w:val="28"/>
          <w:lang w:val="uk-UA" w:eastAsia="ru-RU"/>
        </w:rPr>
        <w:t>емоційно</w:t>
      </w:r>
      <w:r w:rsidRPr="00BF4E9A">
        <w:rPr>
          <w:rFonts w:ascii="Times New Roman" w:eastAsia="Times New Roman" w:hAnsi="Times New Roman" w:cs="Times New Roman"/>
          <w:color w:val="333333"/>
          <w:sz w:val="28"/>
          <w:szCs w:val="28"/>
          <w:lang w:val="uk-UA" w:eastAsia="ru-RU"/>
        </w:rPr>
        <w:softHyphen/>
        <w:t>почуттєвої</w:t>
      </w:r>
      <w:proofErr w:type="spellEnd"/>
      <w:r w:rsidRPr="00BF4E9A">
        <w:rPr>
          <w:rFonts w:ascii="Times New Roman" w:eastAsia="Times New Roman" w:hAnsi="Times New Roman" w:cs="Times New Roman"/>
          <w:color w:val="333333"/>
          <w:sz w:val="28"/>
          <w:szCs w:val="28"/>
          <w:lang w:val="uk-UA" w:eastAsia="ru-RU"/>
        </w:rPr>
        <w:t xml:space="preserve"> сфери, оригінального </w:t>
      </w:r>
      <w:proofErr w:type="spellStart"/>
      <w:r w:rsidRPr="00BF4E9A">
        <w:rPr>
          <w:rFonts w:ascii="Times New Roman" w:eastAsia="Times New Roman" w:hAnsi="Times New Roman" w:cs="Times New Roman"/>
          <w:color w:val="333333"/>
          <w:sz w:val="28"/>
          <w:szCs w:val="28"/>
          <w:lang w:val="uk-UA" w:eastAsia="ru-RU"/>
        </w:rPr>
        <w:t>асоціативно</w:t>
      </w:r>
      <w:r w:rsidRPr="00BF4E9A">
        <w:rPr>
          <w:rFonts w:ascii="Times New Roman" w:eastAsia="Times New Roman" w:hAnsi="Times New Roman" w:cs="Times New Roman"/>
          <w:color w:val="333333"/>
          <w:sz w:val="28"/>
          <w:szCs w:val="28"/>
          <w:lang w:val="uk-UA" w:eastAsia="ru-RU"/>
        </w:rPr>
        <w:softHyphen/>
        <w:t>образного</w:t>
      </w:r>
      <w:proofErr w:type="spellEnd"/>
      <w:r w:rsidRPr="00BF4E9A">
        <w:rPr>
          <w:rFonts w:ascii="Times New Roman" w:eastAsia="Times New Roman" w:hAnsi="Times New Roman" w:cs="Times New Roman"/>
          <w:color w:val="333333"/>
          <w:sz w:val="28"/>
          <w:szCs w:val="28"/>
          <w:lang w:val="uk-UA" w:eastAsia="ru-RU"/>
        </w:rPr>
        <w:t xml:space="preserve"> мислення, здатності естетичного сприймання художніх творів;</w:t>
      </w:r>
    </w:p>
    <w:p w:rsidR="00500255" w:rsidRPr="00BF4E9A" w:rsidRDefault="00500255" w:rsidP="00500255">
      <w:pPr>
        <w:shd w:val="clear" w:color="auto" w:fill="FFFFFF"/>
        <w:spacing w:after="0" w:line="334" w:lineRule="atLeast"/>
        <w:ind w:hanging="36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розкриття креативного потенціалу особистості;</w:t>
      </w:r>
    </w:p>
    <w:p w:rsidR="00500255" w:rsidRPr="00BF4E9A" w:rsidRDefault="00500255" w:rsidP="00500255">
      <w:pPr>
        <w:shd w:val="clear" w:color="auto" w:fill="FFFFFF"/>
        <w:spacing w:after="0" w:line="334" w:lineRule="atLeast"/>
        <w:ind w:hanging="36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        виховання в учнів </w:t>
      </w:r>
      <w:proofErr w:type="spellStart"/>
      <w:r w:rsidRPr="00BF4E9A">
        <w:rPr>
          <w:rFonts w:ascii="Times New Roman" w:eastAsia="Times New Roman" w:hAnsi="Times New Roman" w:cs="Times New Roman"/>
          <w:color w:val="333333"/>
          <w:sz w:val="28"/>
          <w:szCs w:val="28"/>
          <w:lang w:val="uk-UA" w:eastAsia="ru-RU"/>
        </w:rPr>
        <w:t>особистісно</w:t>
      </w:r>
      <w:r w:rsidRPr="00BF4E9A">
        <w:rPr>
          <w:rFonts w:ascii="Times New Roman" w:eastAsia="Times New Roman" w:hAnsi="Times New Roman" w:cs="Times New Roman"/>
          <w:color w:val="333333"/>
          <w:sz w:val="28"/>
          <w:szCs w:val="28"/>
          <w:lang w:val="uk-UA" w:eastAsia="ru-RU"/>
        </w:rPr>
        <w:softHyphen/>
        <w:t>ціннісного</w:t>
      </w:r>
      <w:proofErr w:type="spellEnd"/>
      <w:r w:rsidRPr="00BF4E9A">
        <w:rPr>
          <w:rFonts w:ascii="Times New Roman" w:eastAsia="Times New Roman" w:hAnsi="Times New Roman" w:cs="Times New Roman"/>
          <w:color w:val="333333"/>
          <w:sz w:val="28"/>
          <w:szCs w:val="28"/>
          <w:lang w:val="uk-UA" w:eastAsia="ru-RU"/>
        </w:rPr>
        <w:t xml:space="preserve"> ставлення до мистецтва, вітчизняної та зарубіжної художньої культури, естетичного ставлення до дійсності, світоглядних орієнтацій;</w:t>
      </w:r>
    </w:p>
    <w:p w:rsidR="00500255" w:rsidRPr="00BF4E9A" w:rsidRDefault="00500255" w:rsidP="00500255">
      <w:pPr>
        <w:shd w:val="clear" w:color="auto" w:fill="FFFFFF"/>
        <w:spacing w:after="0" w:line="334" w:lineRule="atLeast"/>
        <w:ind w:hanging="36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        формування знань та уявлень про мистецтво, специфіку </w:t>
      </w:r>
      <w:proofErr w:type="spellStart"/>
      <w:r w:rsidRPr="00BF4E9A">
        <w:rPr>
          <w:rFonts w:ascii="Times New Roman" w:eastAsia="Times New Roman" w:hAnsi="Times New Roman" w:cs="Times New Roman"/>
          <w:color w:val="333333"/>
          <w:sz w:val="28"/>
          <w:szCs w:val="28"/>
          <w:lang w:val="uk-UA" w:eastAsia="ru-RU"/>
        </w:rPr>
        <w:t>художньо</w:t>
      </w:r>
      <w:r w:rsidRPr="00BF4E9A">
        <w:rPr>
          <w:rFonts w:ascii="Times New Roman" w:eastAsia="Times New Roman" w:hAnsi="Times New Roman" w:cs="Times New Roman"/>
          <w:color w:val="333333"/>
          <w:sz w:val="28"/>
          <w:szCs w:val="28"/>
          <w:lang w:val="uk-UA" w:eastAsia="ru-RU"/>
        </w:rPr>
        <w:softHyphen/>
        <w:t>образної</w:t>
      </w:r>
      <w:proofErr w:type="spellEnd"/>
      <w:r w:rsidRPr="00BF4E9A">
        <w:rPr>
          <w:rFonts w:ascii="Times New Roman" w:eastAsia="Times New Roman" w:hAnsi="Times New Roman" w:cs="Times New Roman"/>
          <w:color w:val="333333"/>
          <w:sz w:val="28"/>
          <w:szCs w:val="28"/>
          <w:lang w:val="uk-UA" w:eastAsia="ru-RU"/>
        </w:rPr>
        <w:t xml:space="preserve"> мови різних видів мистецтва,  розвиток  здатності естетичного сприймання та інтерпретації творів;</w:t>
      </w:r>
    </w:p>
    <w:p w:rsidR="00500255" w:rsidRPr="00BF4E9A" w:rsidRDefault="00500255" w:rsidP="00500255">
      <w:pPr>
        <w:shd w:val="clear" w:color="auto" w:fill="FFFFFF"/>
        <w:spacing w:after="0" w:line="334" w:lineRule="atLeast"/>
        <w:ind w:hanging="36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        розширення естетичного досвіду, вмінь і навичок у сфері мистецької діяльності, потреби в </w:t>
      </w:r>
      <w:proofErr w:type="spellStart"/>
      <w:r w:rsidRPr="00BF4E9A">
        <w:rPr>
          <w:rFonts w:ascii="Times New Roman" w:eastAsia="Times New Roman" w:hAnsi="Times New Roman" w:cs="Times New Roman"/>
          <w:color w:val="333333"/>
          <w:sz w:val="28"/>
          <w:szCs w:val="28"/>
          <w:lang w:val="uk-UA" w:eastAsia="ru-RU"/>
        </w:rPr>
        <w:t>художньо</w:t>
      </w:r>
      <w:r w:rsidRPr="00BF4E9A">
        <w:rPr>
          <w:rFonts w:ascii="Times New Roman" w:eastAsia="Times New Roman" w:hAnsi="Times New Roman" w:cs="Times New Roman"/>
          <w:color w:val="333333"/>
          <w:sz w:val="28"/>
          <w:szCs w:val="28"/>
          <w:lang w:val="uk-UA" w:eastAsia="ru-RU"/>
        </w:rPr>
        <w:softHyphen/>
        <w:t>творчій</w:t>
      </w:r>
      <w:proofErr w:type="spellEnd"/>
      <w:r w:rsidRPr="00BF4E9A">
        <w:rPr>
          <w:rFonts w:ascii="Times New Roman" w:eastAsia="Times New Roman" w:hAnsi="Times New Roman" w:cs="Times New Roman"/>
          <w:color w:val="333333"/>
          <w:sz w:val="28"/>
          <w:szCs w:val="28"/>
          <w:lang w:val="uk-UA" w:eastAsia="ru-RU"/>
        </w:rPr>
        <w:t xml:space="preserve"> самореалізації та духовному самовдосконаленні</w:t>
      </w:r>
    </w:p>
    <w:p w:rsidR="00500255" w:rsidRPr="00BF4E9A" w:rsidRDefault="00500255" w:rsidP="00500255">
      <w:pPr>
        <w:shd w:val="clear" w:color="auto" w:fill="FFFFFF"/>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b/>
          <w:bCs/>
          <w:i/>
          <w:iCs/>
          <w:color w:val="333333"/>
          <w:sz w:val="28"/>
          <w:szCs w:val="28"/>
          <w:lang w:val="uk-UA" w:eastAsia="ru-RU"/>
        </w:rPr>
        <w:t>Музичне мистецтво</w:t>
      </w:r>
    </w:p>
    <w:p w:rsidR="00500255" w:rsidRPr="00BF4E9A" w:rsidRDefault="00500255" w:rsidP="00500255">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654"/>
        <w:gridCol w:w="1080"/>
        <w:gridCol w:w="6837"/>
      </w:tblGrid>
      <w:tr w:rsidR="00500255" w:rsidRPr="00BF4E9A" w:rsidTr="00500255">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Рівні навчальних досягнень</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Бали</w:t>
            </w:r>
          </w:p>
        </w:tc>
        <w:tc>
          <w:tcPr>
            <w:tcW w:w="6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b/>
                <w:bCs/>
                <w:color w:val="333333"/>
                <w:sz w:val="28"/>
                <w:szCs w:val="28"/>
                <w:lang w:eastAsia="ru-RU"/>
              </w:rPr>
              <w:t xml:space="preserve">Характеристика </w:t>
            </w:r>
            <w:proofErr w:type="spellStart"/>
            <w:r w:rsidRPr="00BF4E9A">
              <w:rPr>
                <w:rFonts w:ascii="Times New Roman" w:eastAsia="Times New Roman" w:hAnsi="Times New Roman" w:cs="Times New Roman"/>
                <w:b/>
                <w:bCs/>
                <w:color w:val="333333"/>
                <w:sz w:val="28"/>
                <w:szCs w:val="28"/>
                <w:lang w:eastAsia="ru-RU"/>
              </w:rPr>
              <w:t>навчальних</w:t>
            </w:r>
            <w:proofErr w:type="spellEnd"/>
            <w:r w:rsidRPr="00BF4E9A">
              <w:rPr>
                <w:rFonts w:ascii="Times New Roman" w:eastAsia="Times New Roman" w:hAnsi="Times New Roman" w:cs="Times New Roman"/>
                <w:b/>
                <w:bCs/>
                <w:color w:val="333333"/>
                <w:sz w:val="28"/>
                <w:szCs w:val="28"/>
                <w:lang w:eastAsia="ru-RU"/>
              </w:rPr>
              <w:t xml:space="preserve"> </w:t>
            </w:r>
            <w:proofErr w:type="spellStart"/>
            <w:r w:rsidRPr="00BF4E9A">
              <w:rPr>
                <w:rFonts w:ascii="Times New Roman" w:eastAsia="Times New Roman" w:hAnsi="Times New Roman" w:cs="Times New Roman"/>
                <w:b/>
                <w:bCs/>
                <w:color w:val="333333"/>
                <w:sz w:val="28"/>
                <w:szCs w:val="28"/>
                <w:lang w:eastAsia="ru-RU"/>
              </w:rPr>
              <w:t>досягнень</w:t>
            </w:r>
            <w:proofErr w:type="spellEnd"/>
            <w:r w:rsidRPr="00BF4E9A">
              <w:rPr>
                <w:rFonts w:ascii="Times New Roman" w:eastAsia="Times New Roman" w:hAnsi="Times New Roman" w:cs="Times New Roman"/>
                <w:b/>
                <w:bCs/>
                <w:color w:val="333333"/>
                <w:sz w:val="28"/>
                <w:szCs w:val="28"/>
                <w:lang w:eastAsia="ru-RU"/>
              </w:rPr>
              <w:t xml:space="preserve"> </w:t>
            </w:r>
            <w:proofErr w:type="spellStart"/>
            <w:r w:rsidRPr="00BF4E9A">
              <w:rPr>
                <w:rFonts w:ascii="Times New Roman" w:eastAsia="Times New Roman" w:hAnsi="Times New Roman" w:cs="Times New Roman"/>
                <w:b/>
                <w:bCs/>
                <w:color w:val="333333"/>
                <w:sz w:val="28"/>
                <w:szCs w:val="28"/>
                <w:lang w:eastAsia="ru-RU"/>
              </w:rPr>
              <w:t>учня</w:t>
            </w:r>
            <w:proofErr w:type="spellEnd"/>
            <w:r w:rsidRPr="00BF4E9A">
              <w:rPr>
                <w:rFonts w:ascii="Times New Roman" w:eastAsia="Times New Roman" w:hAnsi="Times New Roman" w:cs="Times New Roman"/>
                <w:b/>
                <w:bCs/>
                <w:color w:val="333333"/>
                <w:sz w:val="28"/>
                <w:szCs w:val="28"/>
                <w:lang w:eastAsia="ru-RU"/>
              </w:rPr>
              <w:t xml:space="preserve"> (</w:t>
            </w:r>
            <w:proofErr w:type="spellStart"/>
            <w:r w:rsidRPr="00BF4E9A">
              <w:rPr>
                <w:rFonts w:ascii="Times New Roman" w:eastAsia="Times New Roman" w:hAnsi="Times New Roman" w:cs="Times New Roman"/>
                <w:b/>
                <w:bCs/>
                <w:color w:val="333333"/>
                <w:sz w:val="28"/>
                <w:szCs w:val="28"/>
                <w:lang w:eastAsia="ru-RU"/>
              </w:rPr>
              <w:t>учениці</w:t>
            </w:r>
            <w:proofErr w:type="spellEnd"/>
            <w:r w:rsidRPr="00BF4E9A">
              <w:rPr>
                <w:rFonts w:ascii="Times New Roman" w:eastAsia="Times New Roman" w:hAnsi="Times New Roman" w:cs="Times New Roman"/>
                <w:b/>
                <w:bCs/>
                <w:color w:val="333333"/>
                <w:sz w:val="28"/>
                <w:szCs w:val="28"/>
                <w:lang w:eastAsia="ru-RU"/>
              </w:rPr>
              <w:t>)</w:t>
            </w:r>
          </w:p>
        </w:tc>
      </w:tr>
      <w:tr w:rsidR="00500255" w:rsidRPr="00BF4E9A" w:rsidTr="00500255">
        <w:tc>
          <w:tcPr>
            <w:tcW w:w="154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Початковий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w:t>
            </w:r>
            <w:proofErr w:type="spellStart"/>
            <w:r w:rsidRPr="00BF4E9A">
              <w:rPr>
                <w:rFonts w:ascii="Times New Roman" w:eastAsia="Times New Roman" w:hAnsi="Times New Roman" w:cs="Times New Roman"/>
                <w:color w:val="333333"/>
                <w:sz w:val="28"/>
                <w:szCs w:val="28"/>
                <w:lang w:val="uk-UA" w:eastAsia="ru-RU"/>
              </w:rPr>
              <w:t>художньо</w:t>
            </w:r>
            <w:r w:rsidRPr="00BF4E9A">
              <w:rPr>
                <w:rFonts w:ascii="Times New Roman" w:eastAsia="Times New Roman" w:hAnsi="Times New Roman" w:cs="Times New Roman"/>
                <w:color w:val="333333"/>
                <w:sz w:val="28"/>
                <w:szCs w:val="28"/>
                <w:lang w:val="uk-UA" w:eastAsia="ru-RU"/>
              </w:rPr>
              <w:softHyphen/>
              <w:t>образне</w:t>
            </w:r>
            <w:proofErr w:type="spellEnd"/>
            <w:r w:rsidRPr="00BF4E9A">
              <w:rPr>
                <w:rFonts w:ascii="Times New Roman" w:eastAsia="Times New Roman" w:hAnsi="Times New Roman" w:cs="Times New Roman"/>
                <w:color w:val="333333"/>
                <w:sz w:val="28"/>
                <w:szCs w:val="28"/>
                <w:lang w:val="uk-UA" w:eastAsia="ru-RU"/>
              </w:rPr>
              <w:t xml:space="preserve"> мислення, елементарні навички та вміння у практичній музичній діяльності. Потребує постійної практичної і теоретичної допомоги вчителя.</w:t>
            </w:r>
          </w:p>
        </w:tc>
        <w:bookmarkStart w:id="0" w:name="_GoBack"/>
        <w:bookmarkEnd w:id="0"/>
      </w:tr>
      <w:tr w:rsidR="00500255" w:rsidRPr="00BF4E9A" w:rsidTr="0050025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0255" w:rsidRPr="00BF4E9A" w:rsidRDefault="00500255" w:rsidP="00500255">
            <w:pPr>
              <w:spacing w:after="0" w:line="240" w:lineRule="auto"/>
              <w:rPr>
                <w:rFonts w:ascii="Times New Roman" w:eastAsia="Times New Roman" w:hAnsi="Times New Roman" w:cs="Times New Roman"/>
                <w:color w:val="333333"/>
                <w:sz w:val="28"/>
                <w:szCs w:val="28"/>
                <w:lang w:eastAsia="ru-RU"/>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2</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w:t>
            </w:r>
            <w:r w:rsidRPr="00BF4E9A">
              <w:rPr>
                <w:rFonts w:ascii="Times New Roman" w:eastAsia="Times New Roman" w:hAnsi="Times New Roman" w:cs="Times New Roman"/>
                <w:color w:val="333333"/>
                <w:sz w:val="28"/>
                <w:szCs w:val="28"/>
                <w:lang w:val="uk-UA" w:eastAsia="ru-RU"/>
              </w:rPr>
              <w:lastRenderedPageBreak/>
              <w:t>словниковий запас дозволяє викласти думку на елементарному рівні. Потребує постійної практичної і теоретичної допомоги вчителя.</w:t>
            </w:r>
          </w:p>
        </w:tc>
      </w:tr>
      <w:tr w:rsidR="00500255" w:rsidRPr="00BF4E9A" w:rsidTr="0050025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0255" w:rsidRPr="00BF4E9A" w:rsidRDefault="00500255" w:rsidP="00500255">
            <w:pPr>
              <w:spacing w:after="0" w:line="240" w:lineRule="auto"/>
              <w:rPr>
                <w:rFonts w:ascii="Times New Roman" w:eastAsia="Times New Roman" w:hAnsi="Times New Roman" w:cs="Times New Roman"/>
                <w:color w:val="333333"/>
                <w:sz w:val="28"/>
                <w:szCs w:val="28"/>
                <w:lang w:eastAsia="ru-RU"/>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3</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Учень (учениця) виявляє інтерес до пізнання музичних явищ періодично, хоча здатний емоційно сприймати музичні твори з конкретним </w:t>
            </w:r>
            <w:proofErr w:type="spellStart"/>
            <w:r w:rsidRPr="00BF4E9A">
              <w:rPr>
                <w:rFonts w:ascii="Times New Roman" w:eastAsia="Times New Roman" w:hAnsi="Times New Roman" w:cs="Times New Roman"/>
                <w:color w:val="333333"/>
                <w:sz w:val="28"/>
                <w:szCs w:val="28"/>
                <w:lang w:val="uk-UA" w:eastAsia="ru-RU"/>
              </w:rPr>
              <w:t>образно</w:t>
            </w:r>
            <w:r w:rsidRPr="00BF4E9A">
              <w:rPr>
                <w:rFonts w:ascii="Times New Roman" w:eastAsia="Times New Roman" w:hAnsi="Times New Roman" w:cs="Times New Roman"/>
                <w:color w:val="333333"/>
                <w:sz w:val="28"/>
                <w:szCs w:val="28"/>
                <w:lang w:val="uk-UA" w:eastAsia="ru-RU"/>
              </w:rPr>
              <w:softHyphen/>
              <w:t>художнім</w:t>
            </w:r>
            <w:proofErr w:type="spellEnd"/>
            <w:r w:rsidRPr="00BF4E9A">
              <w:rPr>
                <w:rFonts w:ascii="Times New Roman" w:eastAsia="Times New Roman" w:hAnsi="Times New Roman" w:cs="Times New Roman"/>
                <w:color w:val="333333"/>
                <w:sz w:val="28"/>
                <w:szCs w:val="28"/>
                <w:lang w:val="uk-UA" w:eastAsia="ru-RU"/>
              </w:rPr>
              <w:t xml:space="preserve">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w:t>
            </w:r>
          </w:p>
        </w:tc>
      </w:tr>
      <w:tr w:rsidR="00500255" w:rsidRPr="00BF4E9A" w:rsidTr="00500255">
        <w:tc>
          <w:tcPr>
            <w:tcW w:w="154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Середній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4</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w:t>
            </w:r>
            <w:proofErr w:type="spellStart"/>
            <w:r w:rsidRPr="00BF4E9A">
              <w:rPr>
                <w:rFonts w:ascii="Times New Roman" w:eastAsia="Times New Roman" w:hAnsi="Times New Roman" w:cs="Times New Roman"/>
                <w:color w:val="333333"/>
                <w:sz w:val="28"/>
                <w:szCs w:val="28"/>
                <w:lang w:val="uk-UA" w:eastAsia="ru-RU"/>
              </w:rPr>
              <w:t>художньо</w:t>
            </w:r>
            <w:r w:rsidRPr="00BF4E9A">
              <w:rPr>
                <w:rFonts w:ascii="Times New Roman" w:eastAsia="Times New Roman" w:hAnsi="Times New Roman" w:cs="Times New Roman"/>
                <w:color w:val="333333"/>
                <w:sz w:val="28"/>
                <w:szCs w:val="28"/>
                <w:lang w:val="uk-UA" w:eastAsia="ru-RU"/>
              </w:rPr>
              <w:softHyphen/>
              <w:t>образний</w:t>
            </w:r>
            <w:proofErr w:type="spellEnd"/>
            <w:r w:rsidRPr="00BF4E9A">
              <w:rPr>
                <w:rFonts w:ascii="Times New Roman" w:eastAsia="Times New Roman" w:hAnsi="Times New Roman" w:cs="Times New Roman"/>
                <w:color w:val="333333"/>
                <w:sz w:val="28"/>
                <w:szCs w:val="28"/>
                <w:lang w:val="uk-UA" w:eastAsia="ru-RU"/>
              </w:rPr>
              <w:t xml:space="preserve"> зміст музичних творів; застосування знань та спеціальної музичної термінології задовільне; потребує практичної допомоги вчителя.</w:t>
            </w:r>
          </w:p>
        </w:tc>
      </w:tr>
      <w:tr w:rsidR="00500255" w:rsidRPr="00BF4E9A" w:rsidTr="0050025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0255" w:rsidRPr="00BF4E9A" w:rsidRDefault="00500255" w:rsidP="00500255">
            <w:pPr>
              <w:spacing w:after="0" w:line="240" w:lineRule="auto"/>
              <w:rPr>
                <w:rFonts w:ascii="Times New Roman" w:eastAsia="Times New Roman" w:hAnsi="Times New Roman" w:cs="Times New Roman"/>
                <w:color w:val="333333"/>
                <w:sz w:val="28"/>
                <w:szCs w:val="28"/>
                <w:lang w:eastAsia="ru-RU"/>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5</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500255" w:rsidRPr="00BF4E9A" w:rsidTr="0050025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0255" w:rsidRPr="00BF4E9A" w:rsidRDefault="00500255" w:rsidP="00500255">
            <w:pPr>
              <w:spacing w:after="0" w:line="240" w:lineRule="auto"/>
              <w:rPr>
                <w:rFonts w:ascii="Times New Roman" w:eastAsia="Times New Roman" w:hAnsi="Times New Roman" w:cs="Times New Roman"/>
                <w:color w:val="333333"/>
                <w:sz w:val="28"/>
                <w:szCs w:val="28"/>
                <w:lang w:eastAsia="ru-RU"/>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6</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w:t>
            </w:r>
          </w:p>
        </w:tc>
      </w:tr>
      <w:tr w:rsidR="00500255" w:rsidRPr="00BF4E9A" w:rsidTr="00500255">
        <w:tc>
          <w:tcPr>
            <w:tcW w:w="154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Достатній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7</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знання нестійкі; частково застосовує в </w:t>
            </w:r>
            <w:r w:rsidRPr="00BF4E9A">
              <w:rPr>
                <w:rFonts w:ascii="Times New Roman" w:eastAsia="Times New Roman" w:hAnsi="Times New Roman" w:cs="Times New Roman"/>
                <w:color w:val="333333"/>
                <w:sz w:val="28"/>
                <w:szCs w:val="28"/>
                <w:lang w:val="uk-UA" w:eastAsia="ru-RU"/>
              </w:rPr>
              <w:lastRenderedPageBreak/>
              <w:t>практичній діяльності набуті знання та вміння, виявляючи прагнення самостійності.</w:t>
            </w:r>
          </w:p>
        </w:tc>
      </w:tr>
      <w:tr w:rsidR="00500255" w:rsidRPr="00BF4E9A" w:rsidTr="0050025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0255" w:rsidRPr="00BF4E9A" w:rsidRDefault="00500255" w:rsidP="00500255">
            <w:pPr>
              <w:spacing w:after="0" w:line="240" w:lineRule="auto"/>
              <w:rPr>
                <w:rFonts w:ascii="Times New Roman" w:eastAsia="Times New Roman" w:hAnsi="Times New Roman" w:cs="Times New Roman"/>
                <w:color w:val="333333"/>
                <w:sz w:val="28"/>
                <w:szCs w:val="28"/>
                <w:lang w:eastAsia="ru-RU"/>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8</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pacing w:val="-5"/>
                <w:sz w:val="28"/>
                <w:szCs w:val="28"/>
                <w:lang w:val="uk-UA" w:eastAsia="ru-RU"/>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500255" w:rsidRPr="00BF4E9A" w:rsidTr="0050025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0255" w:rsidRPr="00BF4E9A" w:rsidRDefault="00500255" w:rsidP="00500255">
            <w:pPr>
              <w:spacing w:after="0" w:line="240" w:lineRule="auto"/>
              <w:rPr>
                <w:rFonts w:ascii="Times New Roman" w:eastAsia="Times New Roman" w:hAnsi="Times New Roman" w:cs="Times New Roman"/>
                <w:color w:val="333333"/>
                <w:sz w:val="28"/>
                <w:szCs w:val="28"/>
                <w:lang w:eastAsia="ru-RU"/>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9</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pacing w:val="-5"/>
                <w:sz w:val="28"/>
                <w:szCs w:val="28"/>
                <w:lang w:val="uk-UA" w:eastAsia="ru-RU"/>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500255" w:rsidRPr="00BF4E9A" w:rsidTr="00500255">
        <w:tc>
          <w:tcPr>
            <w:tcW w:w="154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Високий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10</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pacing w:val="-2"/>
                <w:sz w:val="28"/>
                <w:szCs w:val="28"/>
                <w:lang w:val="uk-UA" w:eastAsia="ru-RU"/>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500255" w:rsidRPr="00BF4E9A" w:rsidTr="0050025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0255" w:rsidRPr="00BF4E9A" w:rsidRDefault="00500255" w:rsidP="00500255">
            <w:pPr>
              <w:spacing w:after="0" w:line="240" w:lineRule="auto"/>
              <w:rPr>
                <w:rFonts w:ascii="Times New Roman" w:eastAsia="Times New Roman" w:hAnsi="Times New Roman" w:cs="Times New Roman"/>
                <w:color w:val="333333"/>
                <w:sz w:val="28"/>
                <w:szCs w:val="28"/>
                <w:lang w:eastAsia="ru-RU"/>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11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500255" w:rsidRPr="00BF4E9A" w:rsidTr="0050025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0255" w:rsidRPr="00BF4E9A" w:rsidRDefault="00500255" w:rsidP="00500255">
            <w:pPr>
              <w:spacing w:after="0" w:line="240" w:lineRule="auto"/>
              <w:rPr>
                <w:rFonts w:ascii="Times New Roman" w:eastAsia="Times New Roman" w:hAnsi="Times New Roman" w:cs="Times New Roman"/>
                <w:color w:val="333333"/>
                <w:sz w:val="28"/>
                <w:szCs w:val="28"/>
                <w:lang w:eastAsia="ru-RU"/>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12</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0255" w:rsidRPr="00BF4E9A" w:rsidRDefault="00500255" w:rsidP="00500255">
            <w:pPr>
              <w:spacing w:after="0" w:line="240" w:lineRule="auto"/>
              <w:ind w:firstLine="540"/>
              <w:jc w:val="center"/>
              <w:rPr>
                <w:rFonts w:ascii="Times New Roman" w:eastAsia="Times New Roman" w:hAnsi="Times New Roman" w:cs="Times New Roman"/>
                <w:color w:val="333333"/>
                <w:sz w:val="28"/>
                <w:szCs w:val="28"/>
                <w:lang w:eastAsia="ru-RU"/>
              </w:rPr>
            </w:pPr>
            <w:r w:rsidRPr="00BF4E9A">
              <w:rPr>
                <w:rFonts w:ascii="Times New Roman" w:eastAsia="Times New Roman" w:hAnsi="Times New Roman" w:cs="Times New Roman"/>
                <w:color w:val="333333"/>
                <w:sz w:val="28"/>
                <w:szCs w:val="28"/>
                <w:lang w:val="uk-UA" w:eastAsia="ru-RU"/>
              </w:rPr>
              <w:t xml:space="preserve">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w:t>
            </w:r>
            <w:proofErr w:type="spellStart"/>
            <w:r w:rsidRPr="00BF4E9A">
              <w:rPr>
                <w:rFonts w:ascii="Times New Roman" w:eastAsia="Times New Roman" w:hAnsi="Times New Roman" w:cs="Times New Roman"/>
                <w:color w:val="333333"/>
                <w:sz w:val="28"/>
                <w:szCs w:val="28"/>
                <w:lang w:val="uk-UA" w:eastAsia="ru-RU"/>
              </w:rPr>
              <w:t>художньо</w:t>
            </w:r>
            <w:r w:rsidRPr="00BF4E9A">
              <w:rPr>
                <w:rFonts w:ascii="Times New Roman" w:eastAsia="Times New Roman" w:hAnsi="Times New Roman" w:cs="Times New Roman"/>
                <w:color w:val="333333"/>
                <w:sz w:val="28"/>
                <w:szCs w:val="28"/>
                <w:lang w:val="uk-UA" w:eastAsia="ru-RU"/>
              </w:rPr>
              <w:softHyphen/>
              <w:t>образного</w:t>
            </w:r>
            <w:proofErr w:type="spellEnd"/>
            <w:r w:rsidRPr="00BF4E9A">
              <w:rPr>
                <w:rFonts w:ascii="Times New Roman" w:eastAsia="Times New Roman" w:hAnsi="Times New Roman" w:cs="Times New Roman"/>
                <w:color w:val="333333"/>
                <w:sz w:val="28"/>
                <w:szCs w:val="28"/>
                <w:lang w:val="uk-UA" w:eastAsia="ru-RU"/>
              </w:rPr>
              <w:t xml:space="preserve"> мислення, самостійно використовує набуті знання та вміння в </w:t>
            </w:r>
            <w:r w:rsidRPr="00BF4E9A">
              <w:rPr>
                <w:rFonts w:ascii="Times New Roman" w:eastAsia="Times New Roman" w:hAnsi="Times New Roman" w:cs="Times New Roman"/>
                <w:color w:val="333333"/>
                <w:sz w:val="28"/>
                <w:szCs w:val="28"/>
                <w:lang w:val="uk-UA" w:eastAsia="ru-RU"/>
              </w:rPr>
              <w:lastRenderedPageBreak/>
              <w:t>музичній діяльності на уроках та у позаурочний час.</w:t>
            </w:r>
          </w:p>
        </w:tc>
      </w:tr>
    </w:tbl>
    <w:p w:rsidR="00F200CD" w:rsidRPr="00BF4E9A" w:rsidRDefault="00F200CD">
      <w:pPr>
        <w:rPr>
          <w:rFonts w:ascii="Times New Roman" w:hAnsi="Times New Roman" w:cs="Times New Roman"/>
          <w:sz w:val="28"/>
          <w:szCs w:val="28"/>
        </w:rPr>
      </w:pPr>
    </w:p>
    <w:sectPr w:rsidR="00F200CD" w:rsidRPr="00BF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5"/>
    <w:rsid w:val="00500255"/>
    <w:rsid w:val="00BF4E9A"/>
    <w:rsid w:val="00F2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6FEA-7CBA-47A8-9AE5-53A056DB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97941">
      <w:bodyDiv w:val="1"/>
      <w:marLeft w:val="0"/>
      <w:marRight w:val="0"/>
      <w:marTop w:val="0"/>
      <w:marBottom w:val="0"/>
      <w:divBdr>
        <w:top w:val="none" w:sz="0" w:space="0" w:color="auto"/>
        <w:left w:val="none" w:sz="0" w:space="0" w:color="auto"/>
        <w:bottom w:val="none" w:sz="0" w:space="0" w:color="auto"/>
        <w:right w:val="none" w:sz="0" w:space="0" w:color="auto"/>
      </w:divBdr>
      <w:divsChild>
        <w:div w:id="894007053">
          <w:marLeft w:val="720"/>
          <w:marRight w:val="0"/>
          <w:marTop w:val="0"/>
          <w:marBottom w:val="0"/>
          <w:divBdr>
            <w:top w:val="none" w:sz="0" w:space="0" w:color="auto"/>
            <w:left w:val="none" w:sz="0" w:space="0" w:color="auto"/>
            <w:bottom w:val="none" w:sz="0" w:space="0" w:color="auto"/>
            <w:right w:val="none" w:sz="0" w:space="0" w:color="auto"/>
          </w:divBdr>
        </w:div>
        <w:div w:id="1692342270">
          <w:marLeft w:val="720"/>
          <w:marRight w:val="0"/>
          <w:marTop w:val="0"/>
          <w:marBottom w:val="0"/>
          <w:divBdr>
            <w:top w:val="none" w:sz="0" w:space="0" w:color="auto"/>
            <w:left w:val="none" w:sz="0" w:space="0" w:color="auto"/>
            <w:bottom w:val="none" w:sz="0" w:space="0" w:color="auto"/>
            <w:right w:val="none" w:sz="0" w:space="0" w:color="auto"/>
          </w:divBdr>
        </w:div>
        <w:div w:id="21059742">
          <w:marLeft w:val="720"/>
          <w:marRight w:val="0"/>
          <w:marTop w:val="0"/>
          <w:marBottom w:val="0"/>
          <w:divBdr>
            <w:top w:val="none" w:sz="0" w:space="0" w:color="auto"/>
            <w:left w:val="none" w:sz="0" w:space="0" w:color="auto"/>
            <w:bottom w:val="none" w:sz="0" w:space="0" w:color="auto"/>
            <w:right w:val="none" w:sz="0" w:space="0" w:color="auto"/>
          </w:divBdr>
        </w:div>
        <w:div w:id="1085882408">
          <w:marLeft w:val="720"/>
          <w:marRight w:val="0"/>
          <w:marTop w:val="0"/>
          <w:marBottom w:val="0"/>
          <w:divBdr>
            <w:top w:val="none" w:sz="0" w:space="0" w:color="auto"/>
            <w:left w:val="none" w:sz="0" w:space="0" w:color="auto"/>
            <w:bottom w:val="none" w:sz="0" w:space="0" w:color="auto"/>
            <w:right w:val="none" w:sz="0" w:space="0" w:color="auto"/>
          </w:divBdr>
        </w:div>
        <w:div w:id="1656059161">
          <w:marLeft w:val="720"/>
          <w:marRight w:val="0"/>
          <w:marTop w:val="0"/>
          <w:marBottom w:val="0"/>
          <w:divBdr>
            <w:top w:val="none" w:sz="0" w:space="0" w:color="auto"/>
            <w:left w:val="none" w:sz="0" w:space="0" w:color="auto"/>
            <w:bottom w:val="none" w:sz="0" w:space="0" w:color="auto"/>
            <w:right w:val="none" w:sz="0" w:space="0" w:color="auto"/>
          </w:divBdr>
        </w:div>
        <w:div w:id="2001811815">
          <w:marLeft w:val="397"/>
          <w:marRight w:val="0"/>
          <w:marTop w:val="0"/>
          <w:marBottom w:val="0"/>
          <w:divBdr>
            <w:top w:val="none" w:sz="0" w:space="0" w:color="auto"/>
            <w:left w:val="none" w:sz="0" w:space="0" w:color="auto"/>
            <w:bottom w:val="none" w:sz="0" w:space="0" w:color="auto"/>
            <w:right w:val="none" w:sz="0" w:space="0" w:color="auto"/>
          </w:divBdr>
        </w:div>
        <w:div w:id="1020350159">
          <w:marLeft w:val="0"/>
          <w:marRight w:val="0"/>
          <w:marTop w:val="0"/>
          <w:marBottom w:val="0"/>
          <w:divBdr>
            <w:top w:val="none" w:sz="0" w:space="0" w:color="auto"/>
            <w:left w:val="none" w:sz="0" w:space="0" w:color="auto"/>
            <w:bottom w:val="none" w:sz="0" w:space="0" w:color="auto"/>
            <w:right w:val="none" w:sz="0" w:space="0" w:color="auto"/>
          </w:divBdr>
        </w:div>
        <w:div w:id="1875383397">
          <w:marLeft w:val="0"/>
          <w:marRight w:val="0"/>
          <w:marTop w:val="0"/>
          <w:marBottom w:val="0"/>
          <w:divBdr>
            <w:top w:val="none" w:sz="0" w:space="0" w:color="auto"/>
            <w:left w:val="none" w:sz="0" w:space="0" w:color="auto"/>
            <w:bottom w:val="none" w:sz="0" w:space="0" w:color="auto"/>
            <w:right w:val="none" w:sz="0" w:space="0" w:color="auto"/>
          </w:divBdr>
        </w:div>
        <w:div w:id="2051566165">
          <w:marLeft w:val="0"/>
          <w:marRight w:val="0"/>
          <w:marTop w:val="0"/>
          <w:marBottom w:val="0"/>
          <w:divBdr>
            <w:top w:val="none" w:sz="0" w:space="0" w:color="auto"/>
            <w:left w:val="none" w:sz="0" w:space="0" w:color="auto"/>
            <w:bottom w:val="none" w:sz="0" w:space="0" w:color="auto"/>
            <w:right w:val="none" w:sz="0" w:space="0" w:color="auto"/>
          </w:divBdr>
        </w:div>
        <w:div w:id="1807159596">
          <w:marLeft w:val="0"/>
          <w:marRight w:val="0"/>
          <w:marTop w:val="0"/>
          <w:marBottom w:val="0"/>
          <w:divBdr>
            <w:top w:val="none" w:sz="0" w:space="0" w:color="auto"/>
            <w:left w:val="none" w:sz="0" w:space="0" w:color="auto"/>
            <w:bottom w:val="none" w:sz="0" w:space="0" w:color="auto"/>
            <w:right w:val="none" w:sz="0" w:space="0" w:color="auto"/>
          </w:divBdr>
        </w:div>
        <w:div w:id="1120681409">
          <w:marLeft w:val="0"/>
          <w:marRight w:val="0"/>
          <w:marTop w:val="0"/>
          <w:marBottom w:val="0"/>
          <w:divBdr>
            <w:top w:val="none" w:sz="0" w:space="0" w:color="auto"/>
            <w:left w:val="none" w:sz="0" w:space="0" w:color="auto"/>
            <w:bottom w:val="none" w:sz="0" w:space="0" w:color="auto"/>
            <w:right w:val="none" w:sz="0" w:space="0" w:color="auto"/>
          </w:divBdr>
        </w:div>
        <w:div w:id="918253643">
          <w:marLeft w:val="0"/>
          <w:marRight w:val="0"/>
          <w:marTop w:val="0"/>
          <w:marBottom w:val="0"/>
          <w:divBdr>
            <w:top w:val="none" w:sz="0" w:space="0" w:color="auto"/>
            <w:left w:val="none" w:sz="0" w:space="0" w:color="auto"/>
            <w:bottom w:val="none" w:sz="0" w:space="0" w:color="auto"/>
            <w:right w:val="none" w:sz="0" w:space="0" w:color="auto"/>
          </w:divBdr>
        </w:div>
        <w:div w:id="1621961328">
          <w:marLeft w:val="0"/>
          <w:marRight w:val="0"/>
          <w:marTop w:val="0"/>
          <w:marBottom w:val="0"/>
          <w:divBdr>
            <w:top w:val="none" w:sz="0" w:space="0" w:color="auto"/>
            <w:left w:val="none" w:sz="0" w:space="0" w:color="auto"/>
            <w:bottom w:val="none" w:sz="0" w:space="0" w:color="auto"/>
            <w:right w:val="none" w:sz="0" w:space="0" w:color="auto"/>
          </w:divBdr>
        </w:div>
        <w:div w:id="515459966">
          <w:marLeft w:val="0"/>
          <w:marRight w:val="0"/>
          <w:marTop w:val="0"/>
          <w:marBottom w:val="0"/>
          <w:divBdr>
            <w:top w:val="none" w:sz="0" w:space="0" w:color="auto"/>
            <w:left w:val="none" w:sz="0" w:space="0" w:color="auto"/>
            <w:bottom w:val="none" w:sz="0" w:space="0" w:color="auto"/>
            <w:right w:val="none" w:sz="0" w:space="0" w:color="auto"/>
          </w:divBdr>
        </w:div>
        <w:div w:id="42950333">
          <w:marLeft w:val="0"/>
          <w:marRight w:val="0"/>
          <w:marTop w:val="0"/>
          <w:marBottom w:val="0"/>
          <w:divBdr>
            <w:top w:val="none" w:sz="0" w:space="0" w:color="auto"/>
            <w:left w:val="none" w:sz="0" w:space="0" w:color="auto"/>
            <w:bottom w:val="none" w:sz="0" w:space="0" w:color="auto"/>
            <w:right w:val="none" w:sz="0" w:space="0" w:color="auto"/>
          </w:divBdr>
        </w:div>
        <w:div w:id="712969542">
          <w:marLeft w:val="0"/>
          <w:marRight w:val="0"/>
          <w:marTop w:val="0"/>
          <w:marBottom w:val="0"/>
          <w:divBdr>
            <w:top w:val="none" w:sz="0" w:space="0" w:color="auto"/>
            <w:left w:val="none" w:sz="0" w:space="0" w:color="auto"/>
            <w:bottom w:val="none" w:sz="0" w:space="0" w:color="auto"/>
            <w:right w:val="none" w:sz="0" w:space="0" w:color="auto"/>
          </w:divBdr>
        </w:div>
        <w:div w:id="1073241185">
          <w:marLeft w:val="0"/>
          <w:marRight w:val="0"/>
          <w:marTop w:val="0"/>
          <w:marBottom w:val="0"/>
          <w:divBdr>
            <w:top w:val="none" w:sz="0" w:space="0" w:color="auto"/>
            <w:left w:val="none" w:sz="0" w:space="0" w:color="auto"/>
            <w:bottom w:val="none" w:sz="0" w:space="0" w:color="auto"/>
            <w:right w:val="none" w:sz="0" w:space="0" w:color="auto"/>
          </w:divBdr>
        </w:div>
        <w:div w:id="369720002">
          <w:marLeft w:val="0"/>
          <w:marRight w:val="0"/>
          <w:marTop w:val="0"/>
          <w:marBottom w:val="0"/>
          <w:divBdr>
            <w:top w:val="none" w:sz="0" w:space="0" w:color="auto"/>
            <w:left w:val="none" w:sz="0" w:space="0" w:color="auto"/>
            <w:bottom w:val="none" w:sz="0" w:space="0" w:color="auto"/>
            <w:right w:val="none" w:sz="0" w:space="0" w:color="auto"/>
          </w:divBdr>
        </w:div>
        <w:div w:id="181360771">
          <w:marLeft w:val="0"/>
          <w:marRight w:val="0"/>
          <w:marTop w:val="0"/>
          <w:marBottom w:val="0"/>
          <w:divBdr>
            <w:top w:val="none" w:sz="0" w:space="0" w:color="auto"/>
            <w:left w:val="none" w:sz="0" w:space="0" w:color="auto"/>
            <w:bottom w:val="none" w:sz="0" w:space="0" w:color="auto"/>
            <w:right w:val="none" w:sz="0" w:space="0" w:color="auto"/>
          </w:divBdr>
        </w:div>
        <w:div w:id="813717574">
          <w:marLeft w:val="0"/>
          <w:marRight w:val="0"/>
          <w:marTop w:val="0"/>
          <w:marBottom w:val="0"/>
          <w:divBdr>
            <w:top w:val="none" w:sz="0" w:space="0" w:color="auto"/>
            <w:left w:val="none" w:sz="0" w:space="0" w:color="auto"/>
            <w:bottom w:val="none" w:sz="0" w:space="0" w:color="auto"/>
            <w:right w:val="none" w:sz="0" w:space="0" w:color="auto"/>
          </w:divBdr>
        </w:div>
        <w:div w:id="524366707">
          <w:marLeft w:val="0"/>
          <w:marRight w:val="0"/>
          <w:marTop w:val="0"/>
          <w:marBottom w:val="0"/>
          <w:divBdr>
            <w:top w:val="none" w:sz="0" w:space="0" w:color="auto"/>
            <w:left w:val="none" w:sz="0" w:space="0" w:color="auto"/>
            <w:bottom w:val="none" w:sz="0" w:space="0" w:color="auto"/>
            <w:right w:val="none" w:sz="0" w:space="0" w:color="auto"/>
          </w:divBdr>
        </w:div>
        <w:div w:id="1818960984">
          <w:marLeft w:val="0"/>
          <w:marRight w:val="0"/>
          <w:marTop w:val="0"/>
          <w:marBottom w:val="0"/>
          <w:divBdr>
            <w:top w:val="none" w:sz="0" w:space="0" w:color="auto"/>
            <w:left w:val="none" w:sz="0" w:space="0" w:color="auto"/>
            <w:bottom w:val="none" w:sz="0" w:space="0" w:color="auto"/>
            <w:right w:val="none" w:sz="0" w:space="0" w:color="auto"/>
          </w:divBdr>
        </w:div>
        <w:div w:id="1251429834">
          <w:marLeft w:val="0"/>
          <w:marRight w:val="0"/>
          <w:marTop w:val="0"/>
          <w:marBottom w:val="0"/>
          <w:divBdr>
            <w:top w:val="none" w:sz="0" w:space="0" w:color="auto"/>
            <w:left w:val="none" w:sz="0" w:space="0" w:color="auto"/>
            <w:bottom w:val="none" w:sz="0" w:space="0" w:color="auto"/>
            <w:right w:val="none" w:sz="0" w:space="0" w:color="auto"/>
          </w:divBdr>
        </w:div>
        <w:div w:id="1605963531">
          <w:marLeft w:val="0"/>
          <w:marRight w:val="0"/>
          <w:marTop w:val="0"/>
          <w:marBottom w:val="0"/>
          <w:divBdr>
            <w:top w:val="none" w:sz="0" w:space="0" w:color="auto"/>
            <w:left w:val="none" w:sz="0" w:space="0" w:color="auto"/>
            <w:bottom w:val="none" w:sz="0" w:space="0" w:color="auto"/>
            <w:right w:val="none" w:sz="0" w:space="0" w:color="auto"/>
          </w:divBdr>
        </w:div>
        <w:div w:id="712660102">
          <w:marLeft w:val="0"/>
          <w:marRight w:val="0"/>
          <w:marTop w:val="0"/>
          <w:marBottom w:val="0"/>
          <w:divBdr>
            <w:top w:val="none" w:sz="0" w:space="0" w:color="auto"/>
            <w:left w:val="none" w:sz="0" w:space="0" w:color="auto"/>
            <w:bottom w:val="none" w:sz="0" w:space="0" w:color="auto"/>
            <w:right w:val="none" w:sz="0" w:space="0" w:color="auto"/>
          </w:divBdr>
        </w:div>
        <w:div w:id="1144546200">
          <w:marLeft w:val="0"/>
          <w:marRight w:val="0"/>
          <w:marTop w:val="0"/>
          <w:marBottom w:val="0"/>
          <w:divBdr>
            <w:top w:val="none" w:sz="0" w:space="0" w:color="auto"/>
            <w:left w:val="none" w:sz="0" w:space="0" w:color="auto"/>
            <w:bottom w:val="none" w:sz="0" w:space="0" w:color="auto"/>
            <w:right w:val="none" w:sz="0" w:space="0" w:color="auto"/>
          </w:divBdr>
        </w:div>
        <w:div w:id="2039164038">
          <w:marLeft w:val="0"/>
          <w:marRight w:val="0"/>
          <w:marTop w:val="0"/>
          <w:marBottom w:val="0"/>
          <w:divBdr>
            <w:top w:val="none" w:sz="0" w:space="0" w:color="auto"/>
            <w:left w:val="none" w:sz="0" w:space="0" w:color="auto"/>
            <w:bottom w:val="none" w:sz="0" w:space="0" w:color="auto"/>
            <w:right w:val="none" w:sz="0" w:space="0" w:color="auto"/>
          </w:divBdr>
        </w:div>
        <w:div w:id="673460671">
          <w:marLeft w:val="0"/>
          <w:marRight w:val="0"/>
          <w:marTop w:val="0"/>
          <w:marBottom w:val="0"/>
          <w:divBdr>
            <w:top w:val="none" w:sz="0" w:space="0" w:color="auto"/>
            <w:left w:val="none" w:sz="0" w:space="0" w:color="auto"/>
            <w:bottom w:val="none" w:sz="0" w:space="0" w:color="auto"/>
            <w:right w:val="none" w:sz="0" w:space="0" w:color="auto"/>
          </w:divBdr>
        </w:div>
        <w:div w:id="951328855">
          <w:marLeft w:val="0"/>
          <w:marRight w:val="0"/>
          <w:marTop w:val="0"/>
          <w:marBottom w:val="0"/>
          <w:divBdr>
            <w:top w:val="none" w:sz="0" w:space="0" w:color="auto"/>
            <w:left w:val="none" w:sz="0" w:space="0" w:color="auto"/>
            <w:bottom w:val="none" w:sz="0" w:space="0" w:color="auto"/>
            <w:right w:val="none" w:sz="0" w:space="0" w:color="auto"/>
          </w:divBdr>
        </w:div>
        <w:div w:id="716006670">
          <w:marLeft w:val="0"/>
          <w:marRight w:val="0"/>
          <w:marTop w:val="0"/>
          <w:marBottom w:val="0"/>
          <w:divBdr>
            <w:top w:val="none" w:sz="0" w:space="0" w:color="auto"/>
            <w:left w:val="none" w:sz="0" w:space="0" w:color="auto"/>
            <w:bottom w:val="none" w:sz="0" w:space="0" w:color="auto"/>
            <w:right w:val="none" w:sz="0" w:space="0" w:color="auto"/>
          </w:divBdr>
        </w:div>
        <w:div w:id="1768116622">
          <w:marLeft w:val="0"/>
          <w:marRight w:val="0"/>
          <w:marTop w:val="0"/>
          <w:marBottom w:val="0"/>
          <w:divBdr>
            <w:top w:val="none" w:sz="0" w:space="0" w:color="auto"/>
            <w:left w:val="none" w:sz="0" w:space="0" w:color="auto"/>
            <w:bottom w:val="none" w:sz="0" w:space="0" w:color="auto"/>
            <w:right w:val="none" w:sz="0" w:space="0" w:color="auto"/>
          </w:divBdr>
        </w:div>
        <w:div w:id="1288585430">
          <w:marLeft w:val="0"/>
          <w:marRight w:val="0"/>
          <w:marTop w:val="0"/>
          <w:marBottom w:val="0"/>
          <w:divBdr>
            <w:top w:val="none" w:sz="0" w:space="0" w:color="auto"/>
            <w:left w:val="none" w:sz="0" w:space="0" w:color="auto"/>
            <w:bottom w:val="none" w:sz="0" w:space="0" w:color="auto"/>
            <w:right w:val="none" w:sz="0" w:space="0" w:color="auto"/>
          </w:divBdr>
        </w:div>
        <w:div w:id="1601335950">
          <w:marLeft w:val="0"/>
          <w:marRight w:val="0"/>
          <w:marTop w:val="0"/>
          <w:marBottom w:val="0"/>
          <w:divBdr>
            <w:top w:val="none" w:sz="0" w:space="0" w:color="auto"/>
            <w:left w:val="none" w:sz="0" w:space="0" w:color="auto"/>
            <w:bottom w:val="none" w:sz="0" w:space="0" w:color="auto"/>
            <w:right w:val="none" w:sz="0" w:space="0" w:color="auto"/>
          </w:divBdr>
        </w:div>
        <w:div w:id="1359234972">
          <w:marLeft w:val="0"/>
          <w:marRight w:val="0"/>
          <w:marTop w:val="0"/>
          <w:marBottom w:val="0"/>
          <w:divBdr>
            <w:top w:val="none" w:sz="0" w:space="0" w:color="auto"/>
            <w:left w:val="none" w:sz="0" w:space="0" w:color="auto"/>
            <w:bottom w:val="none" w:sz="0" w:space="0" w:color="auto"/>
            <w:right w:val="none" w:sz="0" w:space="0" w:color="auto"/>
          </w:divBdr>
        </w:div>
        <w:div w:id="1246452630">
          <w:marLeft w:val="0"/>
          <w:marRight w:val="0"/>
          <w:marTop w:val="0"/>
          <w:marBottom w:val="0"/>
          <w:divBdr>
            <w:top w:val="none" w:sz="0" w:space="0" w:color="auto"/>
            <w:left w:val="none" w:sz="0" w:space="0" w:color="auto"/>
            <w:bottom w:val="none" w:sz="0" w:space="0" w:color="auto"/>
            <w:right w:val="none" w:sz="0" w:space="0" w:color="auto"/>
          </w:divBdr>
        </w:div>
        <w:div w:id="1369835349">
          <w:marLeft w:val="0"/>
          <w:marRight w:val="0"/>
          <w:marTop w:val="0"/>
          <w:marBottom w:val="0"/>
          <w:divBdr>
            <w:top w:val="none" w:sz="0" w:space="0" w:color="auto"/>
            <w:left w:val="none" w:sz="0" w:space="0" w:color="auto"/>
            <w:bottom w:val="none" w:sz="0" w:space="0" w:color="auto"/>
            <w:right w:val="none" w:sz="0" w:space="0" w:color="auto"/>
          </w:divBdr>
        </w:div>
        <w:div w:id="153099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3998</Words>
  <Characters>2279</Characters>
  <Application>Microsoft Office Word</Application>
  <DocSecurity>0</DocSecurity>
  <Lines>18</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Sanor</cp:lastModifiedBy>
  <cp:revision>2</cp:revision>
  <dcterms:created xsi:type="dcterms:W3CDTF">2019-01-28T11:42:00Z</dcterms:created>
  <dcterms:modified xsi:type="dcterms:W3CDTF">2023-01-31T08:22:00Z</dcterms:modified>
</cp:coreProperties>
</file>